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B65C8" w14:textId="77777777" w:rsidR="00B6185A" w:rsidRPr="008A1E07" w:rsidRDefault="00B6185A" w:rsidP="00B6185A">
      <w:pPr>
        <w:rPr>
          <w:sz w:val="28"/>
          <w:szCs w:val="28"/>
        </w:rPr>
      </w:pPr>
      <w:r w:rsidRPr="008A1E07">
        <w:rPr>
          <w:sz w:val="28"/>
          <w:szCs w:val="28"/>
        </w:rPr>
        <w:t xml:space="preserve">Book Group Discussion Questions for </w:t>
      </w:r>
      <w:r>
        <w:rPr>
          <w:i/>
          <w:sz w:val="28"/>
          <w:szCs w:val="28"/>
        </w:rPr>
        <w:t>Rebecca’s Rose</w:t>
      </w:r>
      <w:r w:rsidRPr="008A1E07">
        <w:rPr>
          <w:i/>
          <w:sz w:val="28"/>
          <w:szCs w:val="28"/>
        </w:rPr>
        <w:t xml:space="preserve"> </w:t>
      </w:r>
      <w:r w:rsidRPr="008A1E07">
        <w:rPr>
          <w:sz w:val="28"/>
          <w:szCs w:val="28"/>
        </w:rPr>
        <w:t>by Jennifer Beckstrand</w:t>
      </w:r>
    </w:p>
    <w:p w14:paraId="48EC6F7D" w14:textId="77777777" w:rsidR="001F2566" w:rsidRPr="00595FCA" w:rsidRDefault="001F2566"/>
    <w:p w14:paraId="317DF357" w14:textId="77777777" w:rsidR="00B6185A" w:rsidRDefault="0017059C" w:rsidP="0017059C">
      <w:pPr>
        <w:pStyle w:val="ListParagraph"/>
        <w:numPr>
          <w:ilvl w:val="0"/>
          <w:numId w:val="1"/>
        </w:numPr>
      </w:pPr>
      <w:r w:rsidRPr="00595FCA">
        <w:t>What motivates Rebecca to do things she doesn’t want to do?</w:t>
      </w:r>
    </w:p>
    <w:p w14:paraId="0B60BD49" w14:textId="77777777" w:rsidR="00595FCA" w:rsidRPr="00595FCA" w:rsidRDefault="00595FCA" w:rsidP="00595FCA">
      <w:pPr>
        <w:pStyle w:val="ListParagraph"/>
      </w:pPr>
    </w:p>
    <w:p w14:paraId="47ED1DC8" w14:textId="74C0D9F6" w:rsidR="0017059C" w:rsidRDefault="0017059C" w:rsidP="0017059C">
      <w:pPr>
        <w:pStyle w:val="ListParagraph"/>
        <w:numPr>
          <w:ilvl w:val="0"/>
          <w:numId w:val="1"/>
        </w:numPr>
      </w:pPr>
      <w:r w:rsidRPr="00595FCA">
        <w:t>Rebecca feels guilty about leaving her mother to go out with Levi. In what ways does a misguided sense of guilt paralyze us?</w:t>
      </w:r>
      <w:r w:rsidR="007046F1" w:rsidRPr="00595FCA">
        <w:t xml:space="preserve"> Levi feels guilty for his role in the buggy accident and has a hard time forgiving himself. How does refusing to forgive ourselves keep us from progressing</w:t>
      </w:r>
      <w:r w:rsidR="00595FCA">
        <w:t xml:space="preserve"> spiritually</w:t>
      </w:r>
      <w:r w:rsidR="007046F1" w:rsidRPr="00595FCA">
        <w:t>?</w:t>
      </w:r>
    </w:p>
    <w:p w14:paraId="194A4E92" w14:textId="77777777" w:rsidR="00595FCA" w:rsidRPr="00595FCA" w:rsidRDefault="00595FCA" w:rsidP="00595FCA"/>
    <w:p w14:paraId="6E9C5EF1" w14:textId="77777777" w:rsidR="0017059C" w:rsidRDefault="0017059C" w:rsidP="0017059C">
      <w:pPr>
        <w:pStyle w:val="ListParagraph"/>
        <w:numPr>
          <w:ilvl w:val="0"/>
          <w:numId w:val="1"/>
        </w:numPr>
      </w:pPr>
      <w:r w:rsidRPr="00595FCA">
        <w:t>What does Levi realize about all the girls he’s dated over the years? Why do these types of girls lose their appeal for him?</w:t>
      </w:r>
    </w:p>
    <w:p w14:paraId="18B1049F" w14:textId="77777777" w:rsidR="00A33D1A" w:rsidRDefault="00A33D1A" w:rsidP="00A33D1A"/>
    <w:p w14:paraId="61F5404F" w14:textId="17A03931" w:rsidR="00A33D1A" w:rsidRDefault="00A33D1A" w:rsidP="0017059C">
      <w:pPr>
        <w:pStyle w:val="ListParagraph"/>
        <w:numPr>
          <w:ilvl w:val="0"/>
          <w:numId w:val="1"/>
        </w:numPr>
      </w:pPr>
      <w:r>
        <w:t xml:space="preserve">The Amish believe in taking care of their neighbors. They do not buy insurance or accept Social Security money. </w:t>
      </w:r>
      <w:r w:rsidR="00161783">
        <w:t xml:space="preserve">They pitch in and help out when someone needs help with medical bills or house construction. How can we instill the attitude of giving and service in </w:t>
      </w:r>
      <w:proofErr w:type="gramStart"/>
      <w:r w:rsidR="00161783">
        <w:t>ourselves and our children</w:t>
      </w:r>
      <w:proofErr w:type="gramEnd"/>
      <w:r w:rsidR="00161783">
        <w:t>?</w:t>
      </w:r>
    </w:p>
    <w:p w14:paraId="2576A7B5" w14:textId="77777777" w:rsidR="00595FCA" w:rsidRPr="00595FCA" w:rsidRDefault="00595FCA" w:rsidP="00595FCA">
      <w:pPr>
        <w:pStyle w:val="ListParagraph"/>
      </w:pPr>
    </w:p>
    <w:p w14:paraId="364C92A9" w14:textId="61A3D17D" w:rsidR="007046F1" w:rsidRDefault="007046F1" w:rsidP="0017059C">
      <w:pPr>
        <w:pStyle w:val="ListParagraph"/>
        <w:numPr>
          <w:ilvl w:val="0"/>
          <w:numId w:val="1"/>
        </w:numPr>
      </w:pPr>
      <w:r w:rsidRPr="00595FCA">
        <w:t xml:space="preserve">The major theme of </w:t>
      </w:r>
      <w:r w:rsidRPr="008D72E7">
        <w:rPr>
          <w:i/>
        </w:rPr>
        <w:t>Rebecca’s Rose</w:t>
      </w:r>
      <w:r w:rsidRPr="00595FCA">
        <w:t xml:space="preserve"> is forgiveness. Both Rebecca and Levi must forgive very weighty transgressions. How do you find the strength and the will to forgive someone? </w:t>
      </w:r>
    </w:p>
    <w:p w14:paraId="540C8F9D" w14:textId="77777777" w:rsidR="00595FCA" w:rsidRPr="00595FCA" w:rsidRDefault="00595FCA" w:rsidP="00595FCA"/>
    <w:p w14:paraId="3C4C384D" w14:textId="1CED4C08" w:rsidR="00595FCA" w:rsidRPr="00595FCA" w:rsidRDefault="00595FCA" w:rsidP="00595FCA">
      <w:pPr>
        <w:pStyle w:val="ListParagraph"/>
        <w:numPr>
          <w:ilvl w:val="0"/>
          <w:numId w:val="1"/>
        </w:numPr>
      </w:pPr>
      <w:r w:rsidRPr="00595FCA">
        <w:t>Nathaniel tells Levi,</w:t>
      </w:r>
      <w:r w:rsidR="007046F1" w:rsidRPr="00595FCA">
        <w:t xml:space="preserve"> “</w:t>
      </w:r>
      <w:r w:rsidR="007046F1" w:rsidRPr="00595FCA">
        <w:rPr>
          <w:rFonts w:cs="Helvetica"/>
          <w:color w:val="141413"/>
        </w:rPr>
        <w:t>If you believe that Jesus suffered and died to pay for our sins, then you either choose to accept Jesus’ payment for those sins or you decide that wha</w:t>
      </w:r>
      <w:r w:rsidRPr="00595FCA">
        <w:rPr>
          <w:rFonts w:cs="Helvetica"/>
          <w:color w:val="141413"/>
        </w:rPr>
        <w:t>t Jesus did was not good enough</w:t>
      </w:r>
      <w:r w:rsidR="007046F1" w:rsidRPr="00595FCA">
        <w:rPr>
          <w:rFonts w:cs="Helvetica"/>
          <w:color w:val="141413"/>
        </w:rPr>
        <w:t>.</w:t>
      </w:r>
      <w:r w:rsidRPr="00595FCA">
        <w:rPr>
          <w:rFonts w:cs="Helvetica"/>
          <w:color w:val="141413"/>
        </w:rPr>
        <w:t>” When we refuse to forgive, how are we rejecting Jesus’ sacrifice?</w:t>
      </w:r>
    </w:p>
    <w:p w14:paraId="2227E90F" w14:textId="77777777" w:rsidR="00595FCA" w:rsidRPr="00595FCA" w:rsidRDefault="00595FCA" w:rsidP="00595FCA"/>
    <w:p w14:paraId="1086FEAC" w14:textId="4E1EE92B" w:rsidR="00595FCA" w:rsidRPr="00595FCA" w:rsidRDefault="00595FCA" w:rsidP="007046F1">
      <w:pPr>
        <w:pStyle w:val="ListParagraph"/>
        <w:numPr>
          <w:ilvl w:val="0"/>
          <w:numId w:val="1"/>
        </w:numPr>
      </w:pPr>
      <w:r w:rsidRPr="00595FCA">
        <w:rPr>
          <w:rFonts w:cs="Helvetica"/>
          <w:color w:val="141413"/>
        </w:rPr>
        <w:t>Discuss the statement: “</w:t>
      </w:r>
      <w:r w:rsidR="007046F1" w:rsidRPr="00595FCA">
        <w:rPr>
          <w:rFonts w:cs="Helvetica"/>
          <w:color w:val="141413"/>
        </w:rPr>
        <w:t>The cycle of evil is broken when we choose to absorb a hurt instead of hurting in return.</w:t>
      </w:r>
      <w:r w:rsidRPr="00595FCA">
        <w:rPr>
          <w:rFonts w:cs="Helvetica"/>
          <w:color w:val="141413"/>
        </w:rPr>
        <w:t>”</w:t>
      </w:r>
      <w:r w:rsidR="007046F1" w:rsidRPr="00595FCA">
        <w:rPr>
          <w:rFonts w:cs="Helvetica"/>
          <w:color w:val="141413"/>
        </w:rPr>
        <w:t xml:space="preserve"> </w:t>
      </w:r>
      <w:r w:rsidRPr="00595FCA">
        <w:rPr>
          <w:rFonts w:cs="Helvetica"/>
          <w:color w:val="141413"/>
        </w:rPr>
        <w:t>How can we break evil and destructive cycles and create new and Jesus-centered patterns in our lives and relationships?</w:t>
      </w:r>
    </w:p>
    <w:p w14:paraId="2805381A" w14:textId="77777777" w:rsidR="00595FCA" w:rsidRPr="00595FCA" w:rsidRDefault="00595FCA" w:rsidP="00595FCA"/>
    <w:p w14:paraId="7FF322DB" w14:textId="25E4BA0B" w:rsidR="0017059C" w:rsidRPr="00595FCA" w:rsidRDefault="0017059C" w:rsidP="007046F1">
      <w:pPr>
        <w:pStyle w:val="ListParagraph"/>
        <w:numPr>
          <w:ilvl w:val="0"/>
          <w:numId w:val="1"/>
        </w:numPr>
      </w:pPr>
      <w:r w:rsidRPr="00595FCA">
        <w:t>Rebecca’s mother says, “</w:t>
      </w:r>
      <w:r w:rsidRPr="00595FCA">
        <w:rPr>
          <w:rFonts w:cs="Helvetica"/>
          <w:color w:val="141413"/>
        </w:rPr>
        <w:t>If there is no pain in losing someone, there is no love in life. Pain is part of love.” Do you agree with this statement?</w:t>
      </w:r>
    </w:p>
    <w:p w14:paraId="11D57264" w14:textId="77777777" w:rsidR="00595FCA" w:rsidRPr="00595FCA" w:rsidRDefault="00595FCA" w:rsidP="00595FCA"/>
    <w:p w14:paraId="12E40272" w14:textId="4BFE77F4" w:rsidR="00595FCA" w:rsidRPr="00595FCA" w:rsidRDefault="00595FCA" w:rsidP="007046F1">
      <w:pPr>
        <w:pStyle w:val="ListParagraph"/>
        <w:numPr>
          <w:ilvl w:val="0"/>
          <w:numId w:val="1"/>
        </w:numPr>
      </w:pPr>
      <w:r>
        <w:rPr>
          <w:rFonts w:cs="Helvetica"/>
          <w:color w:val="141413"/>
        </w:rPr>
        <w:t xml:space="preserve">What is Rebecca really afraid of and how does she overcome those fears? Why are people afraid of loving </w:t>
      </w:r>
      <w:r w:rsidR="003C4C9E">
        <w:rPr>
          <w:rFonts w:cs="Helvetica"/>
          <w:color w:val="141413"/>
        </w:rPr>
        <w:t xml:space="preserve">others </w:t>
      </w:r>
      <w:bookmarkStart w:id="0" w:name="_GoBack"/>
      <w:bookmarkEnd w:id="0"/>
      <w:r>
        <w:rPr>
          <w:rFonts w:cs="Helvetica"/>
          <w:color w:val="141413"/>
        </w:rPr>
        <w:t>deeply?</w:t>
      </w:r>
    </w:p>
    <w:sectPr w:rsidR="00595FCA" w:rsidRPr="00595FCA" w:rsidSect="009B15B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083E"/>
    <w:multiLevelType w:val="hybridMultilevel"/>
    <w:tmpl w:val="C8EEF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6081B"/>
    <w:multiLevelType w:val="hybridMultilevel"/>
    <w:tmpl w:val="C8EEF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5A"/>
    <w:rsid w:val="00161783"/>
    <w:rsid w:val="0017059C"/>
    <w:rsid w:val="001F2566"/>
    <w:rsid w:val="003C4C9E"/>
    <w:rsid w:val="0042702B"/>
    <w:rsid w:val="00595FCA"/>
    <w:rsid w:val="007046F1"/>
    <w:rsid w:val="007530A9"/>
    <w:rsid w:val="008D72E7"/>
    <w:rsid w:val="008E7D03"/>
    <w:rsid w:val="009B15B9"/>
    <w:rsid w:val="00A33D1A"/>
    <w:rsid w:val="00B6185A"/>
    <w:rsid w:val="00FA37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19A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268</Words>
  <Characters>1534</Characters>
  <Application>Microsoft Macintosh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Beckstrand</dc:creator>
  <cp:keywords/>
  <dc:description/>
  <cp:lastModifiedBy>Gary Beckstrand</cp:lastModifiedBy>
  <cp:revision>8</cp:revision>
  <dcterms:created xsi:type="dcterms:W3CDTF">2012-11-08T18:23:00Z</dcterms:created>
  <dcterms:modified xsi:type="dcterms:W3CDTF">2012-12-20T04:20:00Z</dcterms:modified>
</cp:coreProperties>
</file>